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a782c834e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acc8d4492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065804a544259" /><Relationship Type="http://schemas.openxmlformats.org/officeDocument/2006/relationships/numbering" Target="/word/numbering.xml" Id="R2eb24e7c7c7043a6" /><Relationship Type="http://schemas.openxmlformats.org/officeDocument/2006/relationships/settings" Target="/word/settings.xml" Id="R0c96cbcbf76148f8" /><Relationship Type="http://schemas.openxmlformats.org/officeDocument/2006/relationships/image" Target="/word/media/ba084165-5d5b-4278-a6d1-3ae1469c7376.png" Id="R996acc8d44924f38" /></Relationships>
</file>