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44a22b553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3daa4c6d0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f029795984b53" /><Relationship Type="http://schemas.openxmlformats.org/officeDocument/2006/relationships/numbering" Target="/word/numbering.xml" Id="Rd2a59a2211244443" /><Relationship Type="http://schemas.openxmlformats.org/officeDocument/2006/relationships/settings" Target="/word/settings.xml" Id="Rc76234340ff54563" /><Relationship Type="http://schemas.openxmlformats.org/officeDocument/2006/relationships/image" Target="/word/media/4d4f80eb-1fed-45ab-b160-0f6799a91b76.png" Id="Rb813daa4c6d04213" /></Relationships>
</file>