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1854f9afb94c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701d1614d34d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Adstock, Buckinghamshire,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99a5ff0b134620" /><Relationship Type="http://schemas.openxmlformats.org/officeDocument/2006/relationships/numbering" Target="/word/numbering.xml" Id="Rf05ee30092c1442c" /><Relationship Type="http://schemas.openxmlformats.org/officeDocument/2006/relationships/settings" Target="/word/settings.xml" Id="Ra0e6fb4787d4479b" /><Relationship Type="http://schemas.openxmlformats.org/officeDocument/2006/relationships/image" Target="/word/media/924214dc-54b7-4788-85fa-6803560753b9.png" Id="R3e701d1614d34d44" /></Relationships>
</file>