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5c340b954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9d84a5e12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Gain,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428070c7245e7" /><Relationship Type="http://schemas.openxmlformats.org/officeDocument/2006/relationships/numbering" Target="/word/numbering.xml" Id="R53d9af1608974343" /><Relationship Type="http://schemas.openxmlformats.org/officeDocument/2006/relationships/settings" Target="/word/settings.xml" Id="R5700a9da82f648ff" /><Relationship Type="http://schemas.openxmlformats.org/officeDocument/2006/relationships/image" Target="/word/media/7bc0175a-d9c4-4c0a-ab37-dff753937a7d.png" Id="Rba19d84a5e124bc5" /></Relationships>
</file>