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c5e21e10c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bc26178fd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Leri,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3ea746bca456c" /><Relationship Type="http://schemas.openxmlformats.org/officeDocument/2006/relationships/numbering" Target="/word/numbering.xml" Id="R730faab85c414f45" /><Relationship Type="http://schemas.openxmlformats.org/officeDocument/2006/relationships/settings" Target="/word/settings.xml" Id="R4153d74bbb7d463e" /><Relationship Type="http://schemas.openxmlformats.org/officeDocument/2006/relationships/image" Target="/word/media/5c757cf7-3019-4d0c-9c6e-7877c81c35fc.png" Id="R145bc26178fd4710" /></Relationships>
</file>