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3dd5f9892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04e4ab57f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Seiont,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a672d1a9e4ee3" /><Relationship Type="http://schemas.openxmlformats.org/officeDocument/2006/relationships/numbering" Target="/word/numbering.xml" Id="R52d23405a11f4866" /><Relationship Type="http://schemas.openxmlformats.org/officeDocument/2006/relationships/settings" Target="/word/settings.xml" Id="R5b0c23e4cdb942a4" /><Relationship Type="http://schemas.openxmlformats.org/officeDocument/2006/relationships/image" Target="/word/media/0650d544-cd0e-48d7-994c-53435370d9f6.png" Id="R1bf04e4ab57f4a33" /></Relationships>
</file>