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b7194e19fb4d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1e6e32938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Agivey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a682b48ed4c55" /><Relationship Type="http://schemas.openxmlformats.org/officeDocument/2006/relationships/numbering" Target="/word/numbering.xml" Id="R65f633db3fae4fab" /><Relationship Type="http://schemas.openxmlformats.org/officeDocument/2006/relationships/settings" Target="/word/settings.xml" Id="Rdaee83865afd4ce4" /><Relationship Type="http://schemas.openxmlformats.org/officeDocument/2006/relationships/image" Target="/word/media/8d030407-9240-42d6-8eea-1f31709bc1de.png" Id="R0ae1e6e32938424a" /></Relationships>
</file>