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f6fc208bc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266b07870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Aigas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fd693d128415a" /><Relationship Type="http://schemas.openxmlformats.org/officeDocument/2006/relationships/numbering" Target="/word/numbering.xml" Id="Re9710315c5f14ad0" /><Relationship Type="http://schemas.openxmlformats.org/officeDocument/2006/relationships/settings" Target="/word/settings.xml" Id="R04c70277bf0a4243" /><Relationship Type="http://schemas.openxmlformats.org/officeDocument/2006/relationships/image" Target="/word/media/d7465aff-4d14-4f48-8cd3-70ba6c7a341e.png" Id="R836266b07870440c" /></Relationships>
</file>