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22c9084a3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aaa9c565c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Bhreidhnis,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9c0b91b484549" /><Relationship Type="http://schemas.openxmlformats.org/officeDocument/2006/relationships/numbering" Target="/word/numbering.xml" Id="Rd3e411842e174574" /><Relationship Type="http://schemas.openxmlformats.org/officeDocument/2006/relationships/settings" Target="/word/settings.xml" Id="Rfc4bcf792af14af0" /><Relationship Type="http://schemas.openxmlformats.org/officeDocument/2006/relationships/image" Target="/word/media/98238815-e307-43ef-879f-366bf87ae3a8.png" Id="R13baaa9c565c43dc" /></Relationships>
</file>