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0c1d6c796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94fc2879c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Alberbury, Shropshire,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7cfcee9b54361" /><Relationship Type="http://schemas.openxmlformats.org/officeDocument/2006/relationships/numbering" Target="/word/numbering.xml" Id="R6eeb80c4308a4cfb" /><Relationship Type="http://schemas.openxmlformats.org/officeDocument/2006/relationships/settings" Target="/word/settings.xml" Id="R0bbdafd0727542b5" /><Relationship Type="http://schemas.openxmlformats.org/officeDocument/2006/relationships/image" Target="/word/media/90194d1d-f9d6-455b-8302-c301397f0e80.png" Id="R50c94fc2879c41d4" /></Relationships>
</file>