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718e8705e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aab0aca0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Alcester,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5a47e4f4a49e6" /><Relationship Type="http://schemas.openxmlformats.org/officeDocument/2006/relationships/numbering" Target="/word/numbering.xml" Id="R2dfd57e9b14b4211" /><Relationship Type="http://schemas.openxmlformats.org/officeDocument/2006/relationships/settings" Target="/word/settings.xml" Id="R2063ff24c2794b42" /><Relationship Type="http://schemas.openxmlformats.org/officeDocument/2006/relationships/image" Target="/word/media/88e410a0-3872-4b3e-b8ba-87a90b59a33d.png" Id="Rc4baab0aca09432d" /></Relationships>
</file>