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9323fbd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b0ab16d27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Aldbourne,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c61ff800f4be1" /><Relationship Type="http://schemas.openxmlformats.org/officeDocument/2006/relationships/numbering" Target="/word/numbering.xml" Id="Rf9f6b344c7824bf1" /><Relationship Type="http://schemas.openxmlformats.org/officeDocument/2006/relationships/settings" Target="/word/settings.xml" Id="R3175e6c8e5fa446e" /><Relationship Type="http://schemas.openxmlformats.org/officeDocument/2006/relationships/image" Target="/word/media/cd9c03c4-2e25-463b-9e84-cae8f62c739d.png" Id="Re36b0ab16d2742b3" /></Relationships>
</file>