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d5545ba80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9d73c3840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Aldermaston Court,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5396d39524d27" /><Relationship Type="http://schemas.openxmlformats.org/officeDocument/2006/relationships/numbering" Target="/word/numbering.xml" Id="R17d85cd773ba4add" /><Relationship Type="http://schemas.openxmlformats.org/officeDocument/2006/relationships/settings" Target="/word/settings.xml" Id="R545285504f804521" /><Relationship Type="http://schemas.openxmlformats.org/officeDocument/2006/relationships/image" Target="/word/media/adfb10c1-a7a6-4629-9b66-1b0b2503cb0d.png" Id="R7119d73c38404555" /></Relationships>
</file>