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1c5ea03d4c4f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fa0f738e7643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Alderton,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cedf6871e541a6" /><Relationship Type="http://schemas.openxmlformats.org/officeDocument/2006/relationships/numbering" Target="/word/numbering.xml" Id="R89a68a68805a4841" /><Relationship Type="http://schemas.openxmlformats.org/officeDocument/2006/relationships/settings" Target="/word/settings.xml" Id="R6077cdc947d74d00" /><Relationship Type="http://schemas.openxmlformats.org/officeDocument/2006/relationships/image" Target="/word/media/b9882097-452c-41ce-beb8-87a5e3de1d3a.png" Id="R97fa0f738e7643e0" /></Relationships>
</file>