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31becd1d0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894090d80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Alderwasley,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df2bae14b4861" /><Relationship Type="http://schemas.openxmlformats.org/officeDocument/2006/relationships/numbering" Target="/word/numbering.xml" Id="Rd38ff0e459d8450b" /><Relationship Type="http://schemas.openxmlformats.org/officeDocument/2006/relationships/settings" Target="/word/settings.xml" Id="Rc17ca46f89314bc3" /><Relationship Type="http://schemas.openxmlformats.org/officeDocument/2006/relationships/image" Target="/word/media/4cd27989-97c2-4359-b184-2f5797e15cef.png" Id="R0a5894090d8046e9" /></Relationships>
</file>