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eb0f4371b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09952ecb2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Aline,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cde8660954f7f" /><Relationship Type="http://schemas.openxmlformats.org/officeDocument/2006/relationships/numbering" Target="/word/numbering.xml" Id="Rc81e479faeb547a0" /><Relationship Type="http://schemas.openxmlformats.org/officeDocument/2006/relationships/settings" Target="/word/settings.xml" Id="R0fed058620d94d82" /><Relationship Type="http://schemas.openxmlformats.org/officeDocument/2006/relationships/image" Target="/word/media/cde08c8b-f5c0-4af8-835d-9526cb02cb4d.png" Id="Rf0309952ecb24190" /></Relationships>
</file>