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dd1e916ad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63b045749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Alkborough,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85081adb34b89" /><Relationship Type="http://schemas.openxmlformats.org/officeDocument/2006/relationships/numbering" Target="/word/numbering.xml" Id="R4e3861eba43b421c" /><Relationship Type="http://schemas.openxmlformats.org/officeDocument/2006/relationships/settings" Target="/word/settings.xml" Id="Re627b99b016b4cd0" /><Relationship Type="http://schemas.openxmlformats.org/officeDocument/2006/relationships/image" Target="/word/media/6ad41301-deec-45aa-8c6d-c1229861b53a.png" Id="R89e63b04574944d6" /></Relationships>
</file>