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2fe7e729b348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e302ecc70d4c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Allean House,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304ae0e9424633" /><Relationship Type="http://schemas.openxmlformats.org/officeDocument/2006/relationships/numbering" Target="/word/numbering.xml" Id="R8fc2ab0ec41941c8" /><Relationship Type="http://schemas.openxmlformats.org/officeDocument/2006/relationships/settings" Target="/word/settings.xml" Id="R0c1a4c0bc0cd44e0" /><Relationship Type="http://schemas.openxmlformats.org/officeDocument/2006/relationships/image" Target="/word/media/a845deb0-03fa-4f8d-8a0c-b96b74282b35.png" Id="R8ae302ecc70d4c29" /></Relationships>
</file>