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7a02c3978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375613189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Loch Ghiubhsachain,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3b938ac194cd1" /><Relationship Type="http://schemas.openxmlformats.org/officeDocument/2006/relationships/numbering" Target="/word/numbering.xml" Id="R5315311cb41342d4" /><Relationship Type="http://schemas.openxmlformats.org/officeDocument/2006/relationships/settings" Target="/word/settings.xml" Id="Rd2aedcc9ec974ebb" /><Relationship Type="http://schemas.openxmlformats.org/officeDocument/2006/relationships/image" Target="/word/media/1bfc0726-32d6-4f37-878c-2f0277c12c7a.png" Id="R4ca37561318943bb" /></Relationships>
</file>