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3ffb20a33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2e73431da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na Lairige Moire,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757924e844972" /><Relationship Type="http://schemas.openxmlformats.org/officeDocument/2006/relationships/numbering" Target="/word/numbering.xml" Id="Rc9191e3e9fb540b4" /><Relationship Type="http://schemas.openxmlformats.org/officeDocument/2006/relationships/settings" Target="/word/settings.xml" Id="R279356e1f5e748bd" /><Relationship Type="http://schemas.openxmlformats.org/officeDocument/2006/relationships/image" Target="/word/media/4ea78c75-57f1-46fb-a851-98588f9d6198.png" Id="R3d92e73431da41b4" /></Relationships>
</file>