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82dda42ed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0540e61bc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Shallainn,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2e691c9ef41b6" /><Relationship Type="http://schemas.openxmlformats.org/officeDocument/2006/relationships/numbering" Target="/word/numbering.xml" Id="R74fdc154c1ce4a47" /><Relationship Type="http://schemas.openxmlformats.org/officeDocument/2006/relationships/settings" Target="/word/settings.xml" Id="R1045b8911777465a" /><Relationship Type="http://schemas.openxmlformats.org/officeDocument/2006/relationships/image" Target="/word/media/9849bf77-e75c-43a0-a0c7-b00b4d9288d7.png" Id="R5a00540e61bc4de7" /></Relationships>
</file>