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1f96b71d7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186e60c60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Alne,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c324e7ac04e30" /><Relationship Type="http://schemas.openxmlformats.org/officeDocument/2006/relationships/numbering" Target="/word/numbering.xml" Id="Rffe6aabccfd94916" /><Relationship Type="http://schemas.openxmlformats.org/officeDocument/2006/relationships/settings" Target="/word/settings.xml" Id="R1a7ed14ffee64f3e" /><Relationship Type="http://schemas.openxmlformats.org/officeDocument/2006/relationships/image" Target="/word/media/4d7134ae-05aa-46e8-a61b-2c15155e5d7f.png" Id="R252186e60c60409e" /></Relationships>
</file>