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fae229b3d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61f6acca0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Alpington,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3733fc79d4e41" /><Relationship Type="http://schemas.openxmlformats.org/officeDocument/2006/relationships/numbering" Target="/word/numbering.xml" Id="R2112c0ce21c9478b" /><Relationship Type="http://schemas.openxmlformats.org/officeDocument/2006/relationships/settings" Target="/word/settings.xml" Id="R335c180857544609" /><Relationship Type="http://schemas.openxmlformats.org/officeDocument/2006/relationships/image" Target="/word/media/9276367a-33e5-4fc8-93b3-ea455ba54eda.png" Id="Rd6761f6acca04b06" /></Relationships>
</file>