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b0265ecb0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470d8709d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Alsop en le Dale,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b6e989de74a0b" /><Relationship Type="http://schemas.openxmlformats.org/officeDocument/2006/relationships/numbering" Target="/word/numbering.xml" Id="Rf8c217a713bf4866" /><Relationship Type="http://schemas.openxmlformats.org/officeDocument/2006/relationships/settings" Target="/word/settings.xml" Id="Rb58000b76ea048c0" /><Relationship Type="http://schemas.openxmlformats.org/officeDocument/2006/relationships/image" Target="/word/media/45b0d73d-3d0e-4eaf-bdc8-2f637492b006.png" Id="R7e0470d8709d4581" /></Relationships>
</file>