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84b5e3499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a73bf1ba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Altofts,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9165d06b8471a" /><Relationship Type="http://schemas.openxmlformats.org/officeDocument/2006/relationships/numbering" Target="/word/numbering.xml" Id="R58260927a9314c43" /><Relationship Type="http://schemas.openxmlformats.org/officeDocument/2006/relationships/settings" Target="/word/settings.xml" Id="R4d3179b63f4646eb" /><Relationship Type="http://schemas.openxmlformats.org/officeDocument/2006/relationships/image" Target="/word/media/973be93b-cc35-4dde-81f9-f8f86917072a.png" Id="R6e10a73bf1ba449b" /></Relationships>
</file>