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01fb1746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19618691c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 Priors,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3da42e4944c1c" /><Relationship Type="http://schemas.openxmlformats.org/officeDocument/2006/relationships/numbering" Target="/word/numbering.xml" Id="R6ddd122448fb487b" /><Relationship Type="http://schemas.openxmlformats.org/officeDocument/2006/relationships/settings" Target="/word/settings.xml" Id="Rb6a67205bc964582" /><Relationship Type="http://schemas.openxmlformats.org/officeDocument/2006/relationships/image" Target="/word/media/cb6a1ea2-3e4b-4d94-a650-d1b88a146640.png" Id="R83d19618691c4df9" /></Relationships>
</file>