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95a33726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f8dbf1929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Alverthorpe,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49016ab764aac" /><Relationship Type="http://schemas.openxmlformats.org/officeDocument/2006/relationships/numbering" Target="/word/numbering.xml" Id="R3d10a8f017eb478b" /><Relationship Type="http://schemas.openxmlformats.org/officeDocument/2006/relationships/settings" Target="/word/settings.xml" Id="Rc2475daab0584664" /><Relationship Type="http://schemas.openxmlformats.org/officeDocument/2006/relationships/image" Target="/word/media/4005435c-51c3-4bb4-b50f-59daf3fd467b.png" Id="R955f8dbf19294c9f" /></Relationships>
</file>