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dcc6c4236d40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615331e1004f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Alvie,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f1ad3113674d0f" /><Relationship Type="http://schemas.openxmlformats.org/officeDocument/2006/relationships/numbering" Target="/word/numbering.xml" Id="R5fbeba59d1884e7c" /><Relationship Type="http://schemas.openxmlformats.org/officeDocument/2006/relationships/settings" Target="/word/settings.xml" Id="R9df38cb8108c4ad8" /><Relationship Type="http://schemas.openxmlformats.org/officeDocument/2006/relationships/image" Target="/word/media/10f0cdf7-0f54-4fb4-b4ed-66ac1cb9273a.png" Id="R9d615331e1004f88" /></Relationships>
</file>