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ecfcd1848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ebcd6f867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Alvington,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854fd7a514d98" /><Relationship Type="http://schemas.openxmlformats.org/officeDocument/2006/relationships/numbering" Target="/word/numbering.xml" Id="Raa218e5d4a684018" /><Relationship Type="http://schemas.openxmlformats.org/officeDocument/2006/relationships/settings" Target="/word/settings.xml" Id="R6254a8b5837c4cea" /><Relationship Type="http://schemas.openxmlformats.org/officeDocument/2006/relationships/image" Target="/word/media/710b79e6-8d70-44a5-a07c-8c62ec190aa7.png" Id="R02cebcd6f8674eaa" /></Relationships>
</file>