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9a4da21eb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3256cfe77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Alwyn,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a8d0a4cec4682" /><Relationship Type="http://schemas.openxmlformats.org/officeDocument/2006/relationships/numbering" Target="/word/numbering.xml" Id="R7663d08c75a7447b" /><Relationship Type="http://schemas.openxmlformats.org/officeDocument/2006/relationships/settings" Target="/word/settings.xml" Id="R1d8b3680e3bd45d1" /><Relationship Type="http://schemas.openxmlformats.org/officeDocument/2006/relationships/image" Target="/word/media/f87c47cf-a37d-441f-ad60-5531182954ef.png" Id="R2c43256cfe7748ca" /></Relationships>
</file>