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af7f846b8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13b47cae4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Amhainn Rath,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b2caa07fc4cfe" /><Relationship Type="http://schemas.openxmlformats.org/officeDocument/2006/relationships/numbering" Target="/word/numbering.xml" Id="Rce81fa8fb4364b72" /><Relationship Type="http://schemas.openxmlformats.org/officeDocument/2006/relationships/settings" Target="/word/settings.xml" Id="Rc8a8decb0e78496f" /><Relationship Type="http://schemas.openxmlformats.org/officeDocument/2006/relationships/image" Target="/word/media/a3c19819-9637-43f4-a4f4-a35212f5bf14.png" Id="R64b13b47cae442a3" /></Relationships>
</file>