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008ceafa445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d3a9e985ca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Ancrum,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f15c992a62455b" /><Relationship Type="http://schemas.openxmlformats.org/officeDocument/2006/relationships/numbering" Target="/word/numbering.xml" Id="Rf48a5a9fdd9e4f7a" /><Relationship Type="http://schemas.openxmlformats.org/officeDocument/2006/relationships/settings" Target="/word/settings.xml" Id="R9453ca03d5614885" /><Relationship Type="http://schemas.openxmlformats.org/officeDocument/2006/relationships/image" Target="/word/media/70827813-261a-4e2c-bee3-1acf6505fe0d.png" Id="R2cd3a9e985ca4aab" /></Relationships>
</file>