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fe79d7fba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6730aec09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Angleterre,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fbe3c294c4b8f" /><Relationship Type="http://schemas.openxmlformats.org/officeDocument/2006/relationships/numbering" Target="/word/numbering.xml" Id="R5b735f1fa62a440f" /><Relationship Type="http://schemas.openxmlformats.org/officeDocument/2006/relationships/settings" Target="/word/settings.xml" Id="R420245238ec0468f" /><Relationship Type="http://schemas.openxmlformats.org/officeDocument/2006/relationships/image" Target="/word/media/8a89131a-e844-435e-bfbf-1a0ba90a39e2.png" Id="R1356730aec0940c5" /></Relationships>
</file>