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b1820259e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69eeedd4c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Anwick,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b420b7fae45b9" /><Relationship Type="http://schemas.openxmlformats.org/officeDocument/2006/relationships/numbering" Target="/word/numbering.xml" Id="R3951cb15a8b34dd2" /><Relationship Type="http://schemas.openxmlformats.org/officeDocument/2006/relationships/settings" Target="/word/settings.xml" Id="R3bd1cd43121749dc" /><Relationship Type="http://schemas.openxmlformats.org/officeDocument/2006/relationships/image" Target="/word/media/0461960b-15d2-4a8b-9d50-7ea25082c20c.png" Id="R04169eeedd4c4745" /></Relationships>
</file>