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4947c3371647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cf316b911d47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Applecross,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5e641a83344240" /><Relationship Type="http://schemas.openxmlformats.org/officeDocument/2006/relationships/numbering" Target="/word/numbering.xml" Id="R7d3827d920974738" /><Relationship Type="http://schemas.openxmlformats.org/officeDocument/2006/relationships/settings" Target="/word/settings.xml" Id="R11582e5cd17b4ab3" /><Relationship Type="http://schemas.openxmlformats.org/officeDocument/2006/relationships/image" Target="/word/media/3096f43a-cf9e-4a4f-a0b1-7df1cb213928.png" Id="R28cf316b911d47e7" /></Relationships>
</file>