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6b280e38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a19e30348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Bo,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3919a47b64e08" /><Relationship Type="http://schemas.openxmlformats.org/officeDocument/2006/relationships/numbering" Target="/word/numbering.xml" Id="Rb317c0ebbb9a4c96" /><Relationship Type="http://schemas.openxmlformats.org/officeDocument/2006/relationships/settings" Target="/word/settings.xml" Id="Rbf5cae67df964b87" /><Relationship Type="http://schemas.openxmlformats.org/officeDocument/2006/relationships/image" Target="/word/media/d36797d5-9b04-4848-858a-b7558435aebd.png" Id="R450a19e303484aa8" /></Relationships>
</file>