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443bc42b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ea786c5cf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Ardanasaig,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1b79fe9a24697" /><Relationship Type="http://schemas.openxmlformats.org/officeDocument/2006/relationships/numbering" Target="/word/numbering.xml" Id="R38d8758db2e34ca0" /><Relationship Type="http://schemas.openxmlformats.org/officeDocument/2006/relationships/settings" Target="/word/settings.xml" Id="R5a8273c3d8b24439" /><Relationship Type="http://schemas.openxmlformats.org/officeDocument/2006/relationships/image" Target="/word/media/dde1e9f1-1c9f-4a2d-8198-50324aa78da0.png" Id="R30dea786c5cf4516" /></Relationships>
</file>