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256d1d39b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e5144a820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Ardchonnell,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7b7261a534d3a" /><Relationship Type="http://schemas.openxmlformats.org/officeDocument/2006/relationships/numbering" Target="/word/numbering.xml" Id="Rf092247abd4e4555" /><Relationship Type="http://schemas.openxmlformats.org/officeDocument/2006/relationships/settings" Target="/word/settings.xml" Id="Rd1ae9bbb6aa14e00" /><Relationship Type="http://schemas.openxmlformats.org/officeDocument/2006/relationships/image" Target="/word/media/0a059f83-aaeb-4560-a833-e6fdbc563a04.png" Id="R478e5144a8204ab2" /></Relationships>
</file>