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3c887872a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5ca8dfe87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Ardfern,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46ef37b7b4ef3" /><Relationship Type="http://schemas.openxmlformats.org/officeDocument/2006/relationships/numbering" Target="/word/numbering.xml" Id="R0bd9717be98641d2" /><Relationship Type="http://schemas.openxmlformats.org/officeDocument/2006/relationships/settings" Target="/word/settings.xml" Id="Ra20ffcd36a294e43" /><Relationship Type="http://schemas.openxmlformats.org/officeDocument/2006/relationships/image" Target="/word/media/58f0576f-ff49-4cf5-9f0a-82bc52f37c6c.png" Id="R2f45ca8dfe874f62" /></Relationships>
</file>