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174e91ba7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3cd68f393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Ardfin,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b487ece394da1" /><Relationship Type="http://schemas.openxmlformats.org/officeDocument/2006/relationships/numbering" Target="/word/numbering.xml" Id="Raad3ebdfc1cf4698" /><Relationship Type="http://schemas.openxmlformats.org/officeDocument/2006/relationships/settings" Target="/word/settings.xml" Id="R6c101823a9284d21" /><Relationship Type="http://schemas.openxmlformats.org/officeDocument/2006/relationships/image" Target="/word/media/39308b19-0c9f-4ff0-b02c-6d208aaef167.png" Id="Rcb33cd68f3934e73" /></Relationships>
</file>