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91e4d3659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325088c95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Ardingly,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7989a2d3d45d5" /><Relationship Type="http://schemas.openxmlformats.org/officeDocument/2006/relationships/numbering" Target="/word/numbering.xml" Id="Rd559a8098bf84734" /><Relationship Type="http://schemas.openxmlformats.org/officeDocument/2006/relationships/settings" Target="/word/settings.xml" Id="R01b13547e1744769" /><Relationship Type="http://schemas.openxmlformats.org/officeDocument/2006/relationships/image" Target="/word/media/2c42c317-96f8-4f61-8748-732763d91f6a.png" Id="R7d3325088c95425d" /></Relationships>
</file>