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05a3b034f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eaa98992a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Ardkinglas,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d933ba3974793" /><Relationship Type="http://schemas.openxmlformats.org/officeDocument/2006/relationships/numbering" Target="/word/numbering.xml" Id="Rb235dfb057eb49ff" /><Relationship Type="http://schemas.openxmlformats.org/officeDocument/2006/relationships/settings" Target="/word/settings.xml" Id="R6ed0a512d09a4917" /><Relationship Type="http://schemas.openxmlformats.org/officeDocument/2006/relationships/image" Target="/word/media/2939eb09-3730-486f-b51c-fd92c54d8ca4.png" Id="R439eaa98992a428f" /></Relationships>
</file>