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d8318b8c1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e59f0a9d0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Ardkinglas Castle,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7b3efeeed4254" /><Relationship Type="http://schemas.openxmlformats.org/officeDocument/2006/relationships/numbering" Target="/word/numbering.xml" Id="Rdaa666f1026b40f0" /><Relationship Type="http://schemas.openxmlformats.org/officeDocument/2006/relationships/settings" Target="/word/settings.xml" Id="R970184723cd04b7a" /><Relationship Type="http://schemas.openxmlformats.org/officeDocument/2006/relationships/image" Target="/word/media/52184cd9-5fc4-4c68-9e11-95b5b42e4288.png" Id="R303e59f0a9d044b5" /></Relationships>
</file>