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ed192d358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94a0f15af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cf534872642d2" /><Relationship Type="http://schemas.openxmlformats.org/officeDocument/2006/relationships/numbering" Target="/word/numbering.xml" Id="Rf806893ec0f344d2" /><Relationship Type="http://schemas.openxmlformats.org/officeDocument/2006/relationships/settings" Target="/word/settings.xml" Id="Rac38b619dc7e403c" /><Relationship Type="http://schemas.openxmlformats.org/officeDocument/2006/relationships/image" Target="/word/media/f61393bc-771f-4b4c-9255-cc8604276b22.png" Id="Rb0694a0f15af42b7" /></Relationships>
</file>