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071eb6acd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92f0fc732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Ardmiddle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4e88d04734e0a" /><Relationship Type="http://schemas.openxmlformats.org/officeDocument/2006/relationships/numbering" Target="/word/numbering.xml" Id="Re73669e049ff447a" /><Relationship Type="http://schemas.openxmlformats.org/officeDocument/2006/relationships/settings" Target="/word/settings.xml" Id="Rfb739967d1324a61" /><Relationship Type="http://schemas.openxmlformats.org/officeDocument/2006/relationships/image" Target="/word/media/c9825353-657b-4f74-84b2-031bbc7591da.png" Id="R77692f0fc732472c" /></Relationships>
</file>