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689c128af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472f4509f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Ardnastang,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02d26be7044d0" /><Relationship Type="http://schemas.openxmlformats.org/officeDocument/2006/relationships/numbering" Target="/word/numbering.xml" Id="R9bd237acac864df8" /><Relationship Type="http://schemas.openxmlformats.org/officeDocument/2006/relationships/settings" Target="/word/settings.xml" Id="R12a6e0f965da4a59" /><Relationship Type="http://schemas.openxmlformats.org/officeDocument/2006/relationships/image" Target="/word/media/7a73b2c9-1c54-4d69-ae1c-5d51197a585c.png" Id="R7cf472f4509f47a4" /></Relationships>
</file>