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e0c7bd9c940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d6d2bc684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2e05c92d94c92" /><Relationship Type="http://schemas.openxmlformats.org/officeDocument/2006/relationships/numbering" Target="/word/numbering.xml" Id="R00bf4d667df64aeb" /><Relationship Type="http://schemas.openxmlformats.org/officeDocument/2006/relationships/settings" Target="/word/settings.xml" Id="R8469742ce7c649a4" /><Relationship Type="http://schemas.openxmlformats.org/officeDocument/2006/relationships/image" Target="/word/media/47350d27-adde-42f9-8aea-2f063f90a41c.png" Id="R4d2d6d2bc6844b2b" /></Relationships>
</file>