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0fc3eb159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9b93e9abd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Ardtalla,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6d8424d9f4d3c" /><Relationship Type="http://schemas.openxmlformats.org/officeDocument/2006/relationships/numbering" Target="/word/numbering.xml" Id="Rf700755475b94f3f" /><Relationship Type="http://schemas.openxmlformats.org/officeDocument/2006/relationships/settings" Target="/word/settings.xml" Id="R9e0496d4f1b744e5" /><Relationship Type="http://schemas.openxmlformats.org/officeDocument/2006/relationships/image" Target="/word/media/7d5a25ef-2464-4053-b5c5-e59eb990ab77.png" Id="R9f09b93e9abd4223" /></Relationships>
</file>