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5ee9eaff0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5b9075149a47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Ardtornish,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d556f5c68c4a45" /><Relationship Type="http://schemas.openxmlformats.org/officeDocument/2006/relationships/numbering" Target="/word/numbering.xml" Id="R0efb4db86eca4b79" /><Relationship Type="http://schemas.openxmlformats.org/officeDocument/2006/relationships/settings" Target="/word/settings.xml" Id="R2815621e425b4fc9" /><Relationship Type="http://schemas.openxmlformats.org/officeDocument/2006/relationships/image" Target="/word/media/16521def-91cd-4a86-80b3-c8cd6698e82f.png" Id="R965b9075149a47bf" /></Relationships>
</file>