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da7a83c20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b5b068ccd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Ardvazar,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7a095ba1c4056" /><Relationship Type="http://schemas.openxmlformats.org/officeDocument/2006/relationships/numbering" Target="/word/numbering.xml" Id="R00b8f19279f642e4" /><Relationship Type="http://schemas.openxmlformats.org/officeDocument/2006/relationships/settings" Target="/word/settings.xml" Id="Rf3530f87698c4e5b" /><Relationship Type="http://schemas.openxmlformats.org/officeDocument/2006/relationships/image" Target="/word/media/e7b477a2-bf8f-42ea-82e3-403fd3725f88.png" Id="R481b5b068ccd4831" /></Relationships>
</file>